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C0" w:rsidRDefault="00D60DC0" w:rsidP="00D60DC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D60DC0" w:rsidRDefault="00D60DC0" w:rsidP="00D60DC0">
      <w:pPr>
        <w:pStyle w:val="11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60DC0" w:rsidRDefault="00D60DC0" w:rsidP="00D60DC0">
      <w:pPr>
        <w:pStyle w:val="11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23  июня  2017г. № 42</w:t>
      </w:r>
    </w:p>
    <w:p w:rsidR="00D60DC0" w:rsidRDefault="00D60DC0" w:rsidP="00D60DC0">
      <w:pPr>
        <w:pStyle w:val="11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60DC0" w:rsidRDefault="00D60DC0" w:rsidP="00D60DC0">
      <w:pPr>
        <w:pStyle w:val="11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 утверждении Положения  об особенностях подачи и рассмотрения жалоб на решения  и действия (бездействие) органов  местного самоуправления и их  должностных лиц, муниципальных служащих при предоставлении  муниципальных услуг</w:t>
      </w:r>
    </w:p>
    <w:p w:rsidR="00D60DC0" w:rsidRDefault="00D60DC0" w:rsidP="00D60DC0">
      <w:pPr>
        <w:pStyle w:val="11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 соответствии со статьей 11.2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 августа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Администрация Михайловского сельсовета Рыльского района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ПОСТАНОВЛЯЕТ: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Утвердить прилагаемое Положение об особенностях подачи и рассмотрения жалоб на решения и действия (бездействие) органов местного самоуправления Михайловского сельсовета Рыльского района и их должностных лиц, муниципальных служащих при предоставлении муниципальных услуг.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Настоящее постановление вступает в силу после его официального опубликования в установленном порядке.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Глава Михайловского сельсовета          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Утверждено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постановлением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Администрации Михайловского сельсовета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Рыльского района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от 23.06.2017 № 42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Положение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lastRenderedPageBreak/>
        <w:t>об особенностях подачи и рассмотрения жалоб на решения и действи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я(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>бездействие) органов местного самоуправления Михайловского сельсовета Рыльского района и их должностных лиц, муниципальных служащих при предоставлении муниципальных услуг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Подача и рассмотрение жалоб на решения и действия (бездействие) органов местного самоуправления Михайловского сельсовета Рыльского района, предоставляющих муниципальные услуги (далее – органы, предоставляющие муниципальные услуги), их должностных лиц и муниципальных служащих при предоставлении муниципальных услуг осуществляются в соответствии с Федеральным законом от 27 июля 2010 года №210-ФЗ «Об организации предоставления государственных и муниципальных услуг» с учетом настоящего Положения об особенностях подачи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 рассмотрения жалоб (далее – Положение).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Жалоба подается на нарушение порядка предоставления муниципальных услуг, выразившееся в неправомерных решениях и действиях (бездействии) органов, предоставляющих муниципальные услуги, их должностных лиц и муниципальных служащих при предоставлении муниципальных услуг (далее – жалоба).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Жалоба должна содержать: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а) наименование органа, предоставляющего муниципальную услугу, фамилию, имя, отчество должностного лица либо муниципального служащего органа, предоставляющего муниципальную услугу, решения и действия (бездействие) которых обжалуются;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б)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в)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 при предоставлении муниципальной услуги;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4. Жалоба подается в орган, предоставляющий муниципальную услугу, в письменной форме на бумажном носителе, в том числе при личном приеме заявителя, или в электронном виде.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Прием жалоб в письменной форме осуществляется органами, предоставляющими муниципальные услуги,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Жалоба, поступившая в письменной форме, подлежит регистрации не позднее следующего рабочего дня со дня ее поступления.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в письменной форме может быть также направлена по почте.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представлена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: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6. В электронном виде жалоба может быть подана заявителем посредством официального сайта муниципального образования «Михайловский сельсовет» Рыльского района Курской области.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Жалоба, поступившая в электронном виде, подлежит регистрации в порядке, установленном пунктом 4 настоящего Положения.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7.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При подаче жалобы в электронном виде документы, указанные в пункте  5 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либо могут быть направлены в виде электронного образа документа, полученного путем сканирования документа, при этом документ, удостоверяющий личность заявителя, не требуется.</w:t>
      </w:r>
      <w:proofErr w:type="gramEnd"/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8. В случае если жалоба подана заявителем в орган местного самоуправления, в компетенцию которого не входит принятие решения по жалобе,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При этом срок рассмотрения жалобы исчисляется со дня регистрации жалобы в уполномоченном на ее рассмотрение органе местного самоуправления.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9. В случае если заявитель обращался с заявлением на предоставление муниципальной услуги в многофункциональный центр предоставления государственных и муниципальных услуг (далее – многофункциональный центр), жалоба может быть подана заявителем через многофункциональный центр.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на нарушение порядка предоставления муниципальной услуги многофункциональным центром рассматривается в соответствии с настоящим Положением органом, предоставляющим муниципальную услугу, заключившим соглашение о взаимодействии с многофункциональным центром.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При поступлении жалобы, в том числе на нарушение порядка предоставления муниципальной услуги многофункциональным центром, многофункциональный центр обеспечивает ее передачу в уполномоченный на ее рассмотрение орган в порядке и сроки, установленные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  <w:proofErr w:type="gramEnd"/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10. Заявитель может обратиться с жалобой, в том числе в следующих случаях: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а) нарушение срока регистрации запроса заявителя о предоставлении муниципальной услуги;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б) нарушение срока предоставления муниципальной услуги;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для предоставления муниципальной услуги, у заявителя;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муниципальными правовыми актами для предоставления муниципальной услуги, у заявителя;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spellStart"/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д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муниципальными правовыми актами;</w:t>
      </w:r>
      <w:proofErr w:type="gramEnd"/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ж)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11. Жалоба рассматривается руководителем органа, предоставляющим муниципальную услугу (далее – должностное лицо, уполномоченное на рассмотрение жалоб).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Должностные лица, уполномоченные на рассмотрение жалоб, обеспечивают: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а) прием и рассмотрение жалоб в соответствии с требованиями настоящего Положения;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б) направление жалоб в уполномоченный на их рассмотрение орган в соответствии с пунктом 8 настоящего Положения.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12. В случае установления в ходе или по результатам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или признаков состава преступления должностное лицо, уполномоченное на рассмотрение жалоб, незамедлительно, не позднее одного рабочего дня, направляет соответствующие материалы в органы прокуратуры.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13. Органы, предоставляющие муниципальные услуги, обеспечивают: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а) оснащение мест приема жалоб;</w:t>
      </w:r>
      <w:proofErr w:type="gramEnd"/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б) информирование заявителей о порядке обжалования решений и действий (бездействия) органов, предоставляющих муниципальные услуги, их руководителей, их должностных лиц либо муниципальных служащих посредством размещения информации на стендах в местах предоставления муниципальных услуг, на официальном сайте в государственной информационной системе области "Портал государственных и муниципальных услуг (функций) Курской области";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в) 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в том числе по телефону, по электронной почте или при личном приеме;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г) заключение соглашений о взаимодействии с многофункциональными центрами в части осуществления многофункциональными центрами приема     и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передачи жалоб, выдачи заявителям ответов по результатам рассмотрения жалоб.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14. Жалоба рассматривается в течение 15 рабочих дней со дня ее регистрации.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15. По результатам рассмотрения жалобы в соответствии с частью 7 статьи 11.2 Федерального закона от 27 июля 2010 года № 210-ФЗ «Об организации предоставления государственных и муниципальных услуг» принимается решение об удовлетворении жалобы либо об отказе в ее удовлетворении.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При удовлетворении жалобы орган, предоставляющий муниципальную услугу, принимает исчерпывающие меры по устранению выявленных нарушений, в том числе по выдаче заявителю результата муниципальной услуги, в срок не позднее 5 рабочих дней со дня принятия решения, если иной срок не установлен законодательством.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16. В ответе по результатам рассмотрения жалобы указываются: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а) наименование органа, предоставляющего муниципальную услугу, должность, фамилия, имя, отчество (при наличии) его должностного лица, принявшего решение по жалобе;</w:t>
      </w:r>
      <w:proofErr w:type="gramEnd"/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б) дата, место принятия решения, включая сведения о должностном лице либо муниципальном служащем, решение или действие (бездействие) которого обжалуется;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в) фамилия, имя, отчество (при наличии) или наименование заявителя;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г) основания для принятия решения по жалобе;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д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) принятое по жалобе решение;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ж) сведения о порядке обжалования принятого по жалобе решения.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17. Ответ по результатам рассмотрения жалобы подписывается должностным лицом, уполномоченным на рассмотрение жалоб.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18.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желанию заявителя ответ по результатам рассмотрения жалобы может быть направлен не позднее дня, следующего за днем принятия решения, в форме электронного образа документа по адресу электронной почты, указанному в жалобе.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19. Случаи отказа в удовлетворении жалобы: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а) отсутствие нарушения порядка предоставления муниципальной услуги;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б) наличие вступившего в законную силу решения суда, арбитражного суда по жалобе о том же предмете и по тем же основаниям;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г) наличие решения по жалобе, принятого ранее в соответствии с настоящим Положением в отношении того же заявителя и по тому же предмету жалобы.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20. Случаи оставления жалобы без ответа: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21. Документы и материалы по жалобам, рассмотренным должностными лицами, уполномоченными на рассмотрение жалоб, хранятся в органах, предоставляющих муниципальные услуги.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22. Должностные лица, уполномоченные на рассмотрение жалоб, несут ответственность в соответствии со статьей 5.63 Кодекса Российской Федерации об административных правонарушениях за нарушение порядка или сроков рассмотрения жалобы либо незаконный отказ или уклонение от принятия жалобы к рассмотрению.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D60DC0" w:rsidRDefault="00D60DC0" w:rsidP="00D60DC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D60DC0" w:rsidRDefault="00A25223" w:rsidP="00D60DC0"/>
    <w:sectPr w:rsidR="00A25223" w:rsidRPr="00D60DC0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7AD"/>
    <w:multiLevelType w:val="multilevel"/>
    <w:tmpl w:val="0534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45D7A"/>
    <w:multiLevelType w:val="multilevel"/>
    <w:tmpl w:val="92461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D50BC"/>
    <w:multiLevelType w:val="multilevel"/>
    <w:tmpl w:val="13CCD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8371F"/>
    <w:multiLevelType w:val="multilevel"/>
    <w:tmpl w:val="CA8CF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769C5"/>
    <w:multiLevelType w:val="multilevel"/>
    <w:tmpl w:val="E4C2A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D727E"/>
    <w:multiLevelType w:val="multilevel"/>
    <w:tmpl w:val="2FF40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6A4A3B"/>
    <w:multiLevelType w:val="multilevel"/>
    <w:tmpl w:val="DFD8F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353B6B"/>
    <w:multiLevelType w:val="multilevel"/>
    <w:tmpl w:val="694AA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783B71"/>
    <w:multiLevelType w:val="multilevel"/>
    <w:tmpl w:val="33709F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6D4A63"/>
    <w:multiLevelType w:val="multilevel"/>
    <w:tmpl w:val="1DEE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A0501"/>
    <w:rsid w:val="000B278F"/>
    <w:rsid w:val="001B09D8"/>
    <w:rsid w:val="002515D7"/>
    <w:rsid w:val="0025578E"/>
    <w:rsid w:val="002D27CC"/>
    <w:rsid w:val="002F671F"/>
    <w:rsid w:val="003C0760"/>
    <w:rsid w:val="003C3D0F"/>
    <w:rsid w:val="00426991"/>
    <w:rsid w:val="00426ED1"/>
    <w:rsid w:val="004D3096"/>
    <w:rsid w:val="00524156"/>
    <w:rsid w:val="005A21B9"/>
    <w:rsid w:val="00630F6C"/>
    <w:rsid w:val="006748D7"/>
    <w:rsid w:val="00695FFE"/>
    <w:rsid w:val="00720A82"/>
    <w:rsid w:val="007C3472"/>
    <w:rsid w:val="007C4709"/>
    <w:rsid w:val="007C6938"/>
    <w:rsid w:val="007E3E89"/>
    <w:rsid w:val="008A7A49"/>
    <w:rsid w:val="008D2E7E"/>
    <w:rsid w:val="00944822"/>
    <w:rsid w:val="009D4AC7"/>
    <w:rsid w:val="00A25223"/>
    <w:rsid w:val="00AC1CBA"/>
    <w:rsid w:val="00B0080B"/>
    <w:rsid w:val="00B80655"/>
    <w:rsid w:val="00BA37AD"/>
    <w:rsid w:val="00BD0615"/>
    <w:rsid w:val="00CC5F8D"/>
    <w:rsid w:val="00CD140C"/>
    <w:rsid w:val="00CE12F1"/>
    <w:rsid w:val="00D524CB"/>
    <w:rsid w:val="00D60DC0"/>
    <w:rsid w:val="00E233C2"/>
    <w:rsid w:val="00E33535"/>
    <w:rsid w:val="00E53E84"/>
    <w:rsid w:val="00E66CF7"/>
    <w:rsid w:val="00E95DE5"/>
    <w:rsid w:val="00F17E7A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  <w:style w:type="paragraph" w:customStyle="1" w:styleId="style3">
    <w:name w:val="style3"/>
    <w:basedOn w:val="a"/>
    <w:rsid w:val="003C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paragraph1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BA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B0080B"/>
  </w:style>
  <w:style w:type="paragraph" w:customStyle="1" w:styleId="11">
    <w:name w:val="1"/>
    <w:basedOn w:val="a"/>
    <w:rsid w:val="00E5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5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2197</Words>
  <Characters>12527</Characters>
  <Application>Microsoft Office Word</Application>
  <DocSecurity>0</DocSecurity>
  <Lines>104</Lines>
  <Paragraphs>29</Paragraphs>
  <ScaleCrop>false</ScaleCrop>
  <Company/>
  <LinksUpToDate>false</LinksUpToDate>
  <CharactersWithSpaces>14695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2023-05-17T18:58:00Z</dcterms:created>
  <dcterms:modified xsi:type="dcterms:W3CDTF">2023-05-17T18:58:00Z</dcterms:modified>
</cp:coreProperties>
</file>