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73" w:rsidRDefault="00A57973" w:rsidP="00A5797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Собрание депутатов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Михайловского сельсовета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Рыльского района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Курской области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РЕШЕНИЕ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от 28 сентября  2017 года № 50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Об утверждении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Порядка проведения ежегодного отчета Главы Михайловского сельсовета Рыльского района Курской области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перед населением Михайловского сельсовета Рыльского района Курской области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В соответствии со статьей 36 Федерального закона от 6 октября 2003 года N 131-ФЗ "Об общих принципах организации местного самоуправления в Российской Федерации" (с последующими изменениями и дополнениями), статьей 29 Устава муниципального образования «Михайловский сельсовет»  Рыльского района Курской области Собрание депутатов Михайловского сельсовета Рыльского района Курской области  решило: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 Утвердить Порядок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проведения ежегодного отчета Главы Михайловского сельсовета Рыльского района Курской области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перед населением Михайловского сельсовета Рыльского района  Курской области.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both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Настоящее решение вступает в силу со дня его официального обнародования.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Председатель Собрания депутатов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Михайловского сельсовета           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Н.В.Калинченко</w:t>
      </w:r>
      <w:proofErr w:type="spellEnd"/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Глава Михайловского сельсовета                                                  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                          Утверждено Решением  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                          Собрания депутатов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                          Михайловского сельсовета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                          Рыльского района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                                  Курской области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right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                           от 28.09 2017 года № 50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Порядок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lastRenderedPageBreak/>
        <w:t xml:space="preserve">проведения ежегодного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отчета Главы Михайловского сельсовета Рыльского района Курской области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перед населением  Михайловского сельсовета Рыльского района Курской области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1. Общие положения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1.1.  Настоящий Порядок устанавливает процедуру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проведения ежегодного отчета Главы Михайловского сельсовета Рыльского района Курской области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перед  населением Михайловского сельсовета  Рыльского района Курской области.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1.2. 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Ежегодный отчет главы Михайловского сельсовета  Рыльского района Курской области перед  населением (далее отчет главы) – это официальное выступление высшего должностного лица Михайловского сельсовета Рыльского района Курской области перед населением Михайловского сельсовета Рыльского района Курской области о результатах его деятельности, деятельности администрации Михайловского сельсовета  Рыльского района Курской области и иных подведомственных ему организациях, в том числе о решении  вопросов, постановленных населением Михайловского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сельсовета  Рыльского района Курской области, за отчетный (истекший) год.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 Сроки предоставления и рассмотрения отчета главы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2.1.  Глава Михайловского сельсовета Рыльского района Курской области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подконтролен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и подотчетен  населению Михайловского сельсовета  Рыльского района Курской области.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2.2. 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  Рыльского района Курской области  не реже одного раза в год и не позднее окончания первого квартала года, следующего за отчетным, отчитывается перед населением Михайловского сельсовета Рыльского района Курской области о результатах его деятельности, деятельности администрации Михайловского сельсовета Рыльского района Курской области и иных подведомственных ему организациях, в том числе о решении  вопросов, постановленных населением Михайловского сельсовета  Рыльского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района Курской области.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2.3.  Отчет главы проводится непосредственно перед населением Михайловского сельсовета  Рыльского района Курской области  гласно и открыто.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 xml:space="preserve">2.4.  Информация о проведении отчета главы перед населением обнародуется на информационных стендах Михайловского сельсовета и размещается на официальном сайте администрации Михайловского сельсовета  Рыльского района Курской области, не 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позднее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 xml:space="preserve"> чем за две недели до проведения этого публичного мероприятия.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2.5.  Отчет главы должен содержать информацию:</w:t>
      </w:r>
    </w:p>
    <w:p w:rsidR="00A57973" w:rsidRDefault="00A57973" w:rsidP="00A57973">
      <w:pPr>
        <w:pStyle w:val="consplusnormal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   о социально-экономическом положении сельского поселения;</w:t>
      </w:r>
    </w:p>
    <w:p w:rsidR="00A57973" w:rsidRDefault="00A57973" w:rsidP="00A57973">
      <w:pPr>
        <w:pStyle w:val="consplusnormal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- о работе администрации Михайловского сельсовета    Рыльского района Курской области по решению вопросов местного значения;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 - об исполнении  полномочий органами местного самоуправления Михайловского сельсовета  Рыльского района Курской области  по решению вопросов местного значения.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 Опубликование отчета главы.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A57973" w:rsidRDefault="00A57973" w:rsidP="00A57973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3.1. С момента обнародования отчета главы, его текст размещается на официальном сайте администрации Михайловского сельсовета  Рыльского района Курской области не позднее трех дней и подлежит обнародованию на информационных стендах Михайловского сельсовета в течение месяца.</w:t>
      </w:r>
    </w:p>
    <w:p w:rsidR="00A25223" w:rsidRPr="00A57973" w:rsidRDefault="00A25223" w:rsidP="00A57973"/>
    <w:sectPr w:rsidR="00A25223" w:rsidRPr="00A57973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414E5"/>
    <w:multiLevelType w:val="multilevel"/>
    <w:tmpl w:val="753E6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86565"/>
    <w:multiLevelType w:val="multilevel"/>
    <w:tmpl w:val="3064D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1008C7"/>
    <w:multiLevelType w:val="multilevel"/>
    <w:tmpl w:val="D89A2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650EC7"/>
    <w:multiLevelType w:val="multilevel"/>
    <w:tmpl w:val="4A34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B90789"/>
    <w:multiLevelType w:val="multilevel"/>
    <w:tmpl w:val="88AA6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DE2BC2"/>
    <w:multiLevelType w:val="multilevel"/>
    <w:tmpl w:val="27B80C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004A1"/>
    <w:multiLevelType w:val="multilevel"/>
    <w:tmpl w:val="90F6A1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054B51"/>
    <w:multiLevelType w:val="multilevel"/>
    <w:tmpl w:val="28722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04CC6"/>
    <w:rsid w:val="00104CC6"/>
    <w:rsid w:val="001662FE"/>
    <w:rsid w:val="001A30BF"/>
    <w:rsid w:val="002348F4"/>
    <w:rsid w:val="00234D75"/>
    <w:rsid w:val="002463C3"/>
    <w:rsid w:val="002B6980"/>
    <w:rsid w:val="003701B1"/>
    <w:rsid w:val="00392FD4"/>
    <w:rsid w:val="003961DF"/>
    <w:rsid w:val="003F751D"/>
    <w:rsid w:val="0041115D"/>
    <w:rsid w:val="004504FB"/>
    <w:rsid w:val="004D3129"/>
    <w:rsid w:val="00630F6C"/>
    <w:rsid w:val="00633BA0"/>
    <w:rsid w:val="00785758"/>
    <w:rsid w:val="008E33A6"/>
    <w:rsid w:val="0097159A"/>
    <w:rsid w:val="00A25223"/>
    <w:rsid w:val="00A57973"/>
    <w:rsid w:val="00B80655"/>
    <w:rsid w:val="00C13BA3"/>
    <w:rsid w:val="00CC476E"/>
    <w:rsid w:val="00CD0248"/>
    <w:rsid w:val="00DB31CB"/>
    <w:rsid w:val="00EE1D00"/>
    <w:rsid w:val="00F31F7D"/>
    <w:rsid w:val="00FA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link w:val="10"/>
    <w:uiPriority w:val="9"/>
    <w:qFormat/>
    <w:rsid w:val="00EE1D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4CC6"/>
    <w:rPr>
      <w:b/>
      <w:bCs/>
    </w:rPr>
  </w:style>
  <w:style w:type="character" w:styleId="a5">
    <w:name w:val="Hyperlink"/>
    <w:basedOn w:val="a0"/>
    <w:uiPriority w:val="99"/>
    <w:semiHidden/>
    <w:unhideWhenUsed/>
    <w:rsid w:val="00392FD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1D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spacing">
    <w:name w:val="nospacing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24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A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terialtext1">
    <w:name w:val="materialtext1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3"/>
    <w:basedOn w:val="a"/>
    <w:rsid w:val="0039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DB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3F7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2023-05-16T18:54:00Z</dcterms:created>
  <dcterms:modified xsi:type="dcterms:W3CDTF">2023-05-16T18:54:00Z</dcterms:modified>
</cp:coreProperties>
</file>