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УТВЕРЖДАЮ</w:t>
      </w:r>
      <w:r w:rsidRPr="00D572DF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</w: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Глава Михайловского сельсовета Рыльского района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br/>
      </w: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___________________  </w:t>
      </w:r>
      <w:proofErr w:type="spellStart"/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В.И.Яношев</w:t>
      </w:r>
      <w:proofErr w:type="spellEnd"/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right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«14»  января 2021 г.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 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ОТЧЕТ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о работе по выполнению ПЛАНА мероприятий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по противодействию коррупции в Администрации Михайловского сельсовета Рыльского района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b/>
          <w:bCs/>
          <w:color w:val="252525"/>
          <w:sz w:val="20"/>
          <w:lang w:eastAsia="ru-RU"/>
        </w:rPr>
        <w:t>на 2017-2020 годы за 2020 год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86"/>
        <w:gridCol w:w="3012"/>
        <w:gridCol w:w="5530"/>
      </w:tblGrid>
      <w:tr w:rsidR="00D572DF" w:rsidRPr="00D572DF" w:rsidTr="00D572DF">
        <w:trPr>
          <w:tblHeader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</w:t>
            </w:r>
            <w:proofErr w:type="spell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b/>
                <w:bCs/>
                <w:sz w:val="20"/>
                <w:lang w:eastAsia="ru-RU"/>
              </w:rPr>
              <w:t>Исполнение мероприятия, срок исполнения мероприятия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Принятие нормативных правовых актов, направленных на противодействие коррупции, в том числе своевременное приведение в соответствие с федеральным законодательством нормативных правовых актов в сфере противодействия коррупции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1. О признании утратившим силу постановления от 08.08.2017 № 54 «Об утверждении Положения о порядке получения муниципальными служащими замещающими должности муниципальной службы а Администрации Михайловского сельсовета, разрешения представителя нанимателя на участие на безвозмездной основе в управлении отдельными некоммерческими организациями»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постановление  Администрации от 30.01.2020.№4).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О внесении изменений в Порядок применения представителя нанимателя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работодателя) взысканий предусмотренных статьями 14.1, 15 и 27 Федерального закона от 02 марта 2007 № 25-ФЗ «О муниципальной службе в Российской Федерации, утвержденный постановлением Администрации Михайловского сельсовета от 17.02.2014 № 10 в редакции постановления от 14.11.2019 № 112 ( постановление  Администрации от 30.01.2020 г. № 5).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  3. О внесении дополнений в Порядок увольнения лиц, замещающих должности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муниципальной службы в  Администрации Михайловского сельсовета Рыльского района, в связи с утратой доверия, утвержденное постановлением Администрации Михайловского сельсовета Рыльского района от 31.12.2013 № 107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постановление Администрации от 30.01.2020 г № 6).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    4. О внесении изменений в постановление Администрации Михайловского сельсовета Рыльского района № 12 от 05.03.2015 « О комиссии по соблюдению требований к служебному поведению муниципальных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служащих и урегулирования конфликта интересов»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 постановление  Администрации от 10.03.2020 № 22).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 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в Администрации Михайловского сельсовета Рыльского района (постановление Администрации от 10.03.2020 г. № 23).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 О мерах по реализации Указа Президента Российской Федерации от 17.04.2020 г. № 272 (постановление Администрации от 12.05.2020 г. № 40).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7. О внесении изменений в постановление Администрации Михайловского сельсовета от 05.03.2015 № 12 «О комиссии по соблюдению требований к служебному поведению муниципальных служащих и урегулированию конфликта интересов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редакции постановления от 10.03.2020 г. № 22» (постановление Администрации от 15.07.2020 г. № 57).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8. О порядке принятия о применении к депутату, члену выборного органа местного самоуправления, выборному должностному лицу местного самоуправления  мер ответственности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решение Собрания депутатов Михайловского сельсовета от 30.03.2020 № 168).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 О внесении изменений в Порядок увольнения (освобождения от должности) лиц замещающих муниципальные должности в органах местного самоуправления Михайловского сельсовета в связи с утратой доверия, утвержденный решением Собрания депутатов Михайловского сельсовета от 29.03.2019 № 119» (решение Собрания депутатов Михайловского сельсовета от 30.06.2020 г. № 172).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1.1.2.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утверждение планов мероприятий по противодействию коррупции на 2017 - 2019 годы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контроля за ведением личных дел лиц, замещающих муниципальные должности Михайловского сельсовета Рыльского района,  замещающих должности муниципальной службы в Михайловском сельсовете Рыльского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Актуализация сведений по мере необходимости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Предоставление информации о реализации планов мероприятий по противодействию коррупции на 2017 - 2020 годы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курирующим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Главе Рыльского района Курской области соответственно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Продолжение взаимодействия территориальных органов федеральных органов исполнительной власти,  органов местного самоуправления Михайловского сельсовета Рыльского района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Михайловском сельсовете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постоянно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Актуализация перечней должностей муниципальной службы, замещение которых связано с коррупционными рисками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требуется)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Продолжение работы по профилактике коррупционных и иных правонарушений в подведомственных организациях органам  местного самоуправления Михайловского сельсовета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постоянной основе проводится работа по формированию у работников муниципальных учреждений негативного отношения к дарению подарков этим лицам, в связи с исполнением ими служебных (должностных) обязанностей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Меры юридической ответственности несоблюдения запретов, ограничений и требований, установленных в целях противодействия коррупции, в том числе меры по предотвращению и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или) урегулированию конфликта интересов к муниципальным служащим не принимались в связи с отсутствием нарушений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своевременного представления лицами,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 установленный Законом срок сведения о доходах, расходах, об имуществе и обязательствах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имущественного характера муниципальных служащих, руководителей учреждений и членов их семей были предоставлены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1.3.3.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сведений о доходах, об имуществе и обязательствах имущественного характера граждан, претендующих на замещение муниципальных должностей Михайловского сельсовета Рыльского района Курской области, должностей муниципальной службы Курской области, руководителей организаций, подведомственных органам местного самоуправления Рыльского района  Курской области, а также членов их семей (супруги (супруга)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Необходимость не возникала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1.3.4.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сведений о доходах, расходах, об имуществе и обязательствах имущественного характера лиц, замещающих муниципальные должности Михайловского сельсовета Рыльского района Курской области, муниципальными  служащими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Анализ предоставленных сведений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1.3.5.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Рыльского района Курской области, а также членов их семей (супруги (супруга)  и несовершеннолетних детей)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 Анализ предоставленных сведений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1.3.6.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соблюдением муниципальными служащими Михайловского сельсовета Рыльского района  Курской области и лицами, замещающими муниципальные должности Михайловского сельсовета Рыльского района Курской области, ограничений и запретов, требований о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предотвращении или урегулировании конфликта интересов, исполнения ими обязанностей, установленных законодательством о противодействии коррупции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 фактов нарушения ограничений и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1.3.7.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Ознакомление муниципальных служащих Михайловского сельсовета Рыльского района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службы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2020 году с муниципальной службы ни кто не увольнялся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1.3.8.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Продолжение деятельности комиссий по соблюдению требований к служебному поведению муниципальных служащих Михайловского сельсовета Рыльского района Курской области и урегулированию конфликта интересов, по компетенции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Заседания комиссии по соблюдению требований к служебному поведению муниципальных служащих Михайловского сельсовета Рыльского района Курской области и урегулированию конфликта интересов в 2020 году не проводились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1.3.9.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Продолжение работы по выявлению случаев несоблюдения лицами, замещающими муниципальные должности Михайловского сельсовета Рыльского района Курской области, должности муниципальной службы Курской области, требований о предотвращении или об урегулировании конфликта интересов.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Придание каждого случая конфликта интересов гласности и принятие мер ответственности, предусмотренных действующим законодательством.</w:t>
            </w:r>
          </w:p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ежегодного обсуждения вопроса о состоянии данной работы и мерах по ее совершенствованию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Случаев несоблюдения лицами, замещающими муниципальные должности Михайловского сельсовета Рыльского района Курской области, должности муниципальной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службы Михайловского сельсовета Рыльского района Курской области требований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 предотвращении или об урегулировании конфликта интересов, в 2020 году не выявлен.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1.3.10.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Сбор и обобщение сведений о результатах проводимой ими работы по профилактике коррупционных и иных правонарушений, в том числе по выявлению случаев возникновения конфликта интересов, одной из сторон которого являются лица,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замещающие муниципальные должности, должности муниципальной службы, и о принятых предусмотренных законодательством мерах по предотвращению и урегулированию конфликта интересов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Осуществление мер по предупреждению коррупции постоянно, Случаев возникновения конфликта интересов не установлено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1.3.11.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мероприятий по формированию у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 негативного отношения к дарению подарков этим лицам, служащим и работникам в связи с исполнением ими служебных (должностных) обязанностей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Необходимая информация доводилась до сведения муниципальных служащих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1.3.12.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в соответствии с нормативными правовыми актами Российской Федерации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подарков, порядка сдачи подарков, и применение соответствующих мер ответственности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фактов нарушения ограничений и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запретов, установленных действующим законодательством не выявлено</w:t>
            </w:r>
            <w:proofErr w:type="gramEnd"/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заседаний "круглых столов" представителей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органов местного самоуправления Михайловского сельсовета  Рыльского района Курской области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бизнес-сообщества</w:t>
            </w:r>
            <w:proofErr w:type="spell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 целью выработки согласованных мер по дальнейшему снижению административного давления на </w:t>
            </w:r>
            <w:proofErr w:type="spell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бизнес-структуры</w:t>
            </w:r>
            <w:proofErr w:type="spellEnd"/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3.1.1.</w:t>
            </w:r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учебно-методических семинарах по вопросам обеспечения предупреждения коррупции в Администрации Михайловского сельсовета  Рыльского района Курской области, этики и служебного поведения муниципальных служащих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-Принятие участия в семинарах по реализации </w:t>
            </w:r>
            <w:proofErr w:type="spell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антикоррупционной</w:t>
            </w:r>
            <w:proofErr w:type="spell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политики - постоянно</w:t>
            </w:r>
          </w:p>
        </w:tc>
      </w:tr>
      <w:tr w:rsidR="00D572DF" w:rsidRPr="00D572DF" w:rsidTr="00D572DF">
        <w:tc>
          <w:tcPr>
            <w:tcW w:w="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3.2.1.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в соответствии с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законодательством в информационно-телекоммуникационной сети «Интернет» сведений о доходах, расходах, об имуществе и обязательствах имущественного характера лиц, замещающих муниципальные должности Михайловского сельсовета Рыльского района Курской области, муниципальных служащих Михайловского сельсовета Рыльского района Курской области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 установленный Законом срок сведения о доходах,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расходах, об имуществе и обязательствах имущественного характера муниципальных служащих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3077"/>
        <w:gridCol w:w="5611"/>
      </w:tblGrid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3.2.2.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информации о проводимых </w:t>
            </w:r>
            <w:proofErr w:type="spell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антикоррупционных</w:t>
            </w:r>
            <w:proofErr w:type="spell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мероприятиях на официальных сайтах органов местного самоуправления Михайловского сельсовета Рыльского района Курской области, в средствах массовой информации, в том числе с доведением до граждан информации о порядке обращения в органы внутренних дел, прокуратуры по фактам совершения коррупционных правонарушений, контактных телефонах доверия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Информирование населения Михайловского сельсовета Рыльского района Курской области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информации о государственных и муниципальных услугах на официальном сайте Администрации Михайловского сельсовета Рыльского района и на информационных стендах муниципального образования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постоянно)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3.2.4.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Размещение в соответствии с законодательством в информационно-телекоммуникационной сети «Интернет» сведений о доходах, об имуществе и обязательствах имущественного характера руководителей организаций, подведомственных органам местного самоуправления Михайловского сельсовета </w:t>
            </w: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Рыльского района Курской области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 установленный Законом срок сведения о доходах,  об имуществе и обязательствах имущественного характера руководителей учреждений и членов их семей были размещены на официальном сайте Администрации Михайловского сельсовета Рыльского района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3.2.5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отчета о выполнении, планов (программ) противодействия коррупции в органах местного самоуправления в информационно-телекоммуникационной сети «Интернет» на официальном сайте Администрации Михайловского сельсовета Рыльского района Курской области в разделе «Противодействие коррупции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размещение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3.2.6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 и несовершеннолетних детей, при заполнении справок о доходах, расходах, об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имуществе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обязательствах имущественного характера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Специальное программное обеспечение «Справки БК» используются всеми лицами, претендующими на замещение должностей или замещающими должности, осуществление полномочий по которым влечет за собой обязанность, представлять сведения о своих доходах, расходах, об имуществе и обязательствах имущественного характера, о доходах, расходах, об имуществе  и обязательствах имущественного характера  свои супругов и несовершеннолетних детей, при заполнении справок о доходах, расходах, об имуществе и обязательствах имущественного</w:t>
            </w:r>
            <w:proofErr w:type="gramEnd"/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характера.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3.3.1.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Опрос не проводился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гражданам бесплатной юридической помощи в виде правового консультирования, в том числе бесплатное юридическое консультирование заявителей по вопросам предоставления государственных и муниципальных услуг, предоставляемых на базе ОБУ "МФЦ"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Администрацию Михайловского сельсовета Рыльского района граждане за оказанием бесплатной юридической помощью не обращались</w:t>
            </w:r>
          </w:p>
        </w:tc>
      </w:tr>
      <w:tr w:rsidR="00D572DF" w:rsidRPr="00D572DF" w:rsidTr="00D572DF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информации в местах приема граждан об ответственности за незаконное вознаграждение должностных лиц</w:t>
            </w:r>
          </w:p>
        </w:tc>
        <w:tc>
          <w:tcPr>
            <w:tcW w:w="9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72DF" w:rsidRPr="00D572DF" w:rsidRDefault="00D572DF" w:rsidP="00D572D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2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Размещение соответствующей информации</w:t>
            </w:r>
          </w:p>
        </w:tc>
      </w:tr>
    </w:tbl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D572DF" w:rsidRPr="00D572DF" w:rsidRDefault="00D572DF" w:rsidP="00D572DF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D572DF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A25223" w:rsidRPr="00D572DF" w:rsidRDefault="00A25223" w:rsidP="00D572DF"/>
    <w:sectPr w:rsidR="00A25223" w:rsidRPr="00D572D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54"/>
    <w:multiLevelType w:val="multilevel"/>
    <w:tmpl w:val="F578A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F44FC5"/>
    <w:multiLevelType w:val="multilevel"/>
    <w:tmpl w:val="F3548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B6578"/>
    <w:rsid w:val="002A0D60"/>
    <w:rsid w:val="003B6578"/>
    <w:rsid w:val="003D6814"/>
    <w:rsid w:val="004F045E"/>
    <w:rsid w:val="00630F6C"/>
    <w:rsid w:val="00796D35"/>
    <w:rsid w:val="0098737D"/>
    <w:rsid w:val="00A01502"/>
    <w:rsid w:val="00A25223"/>
    <w:rsid w:val="00B80655"/>
    <w:rsid w:val="00D57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2023-05-15T18:31:00Z</dcterms:created>
  <dcterms:modified xsi:type="dcterms:W3CDTF">2023-05-15T18:31:00Z</dcterms:modified>
</cp:coreProperties>
</file>