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38C" w:rsidRDefault="005B438C" w:rsidP="005B438C">
      <w:pPr>
        <w:pStyle w:val="9"/>
        <w:spacing w:after="0"/>
        <w:ind w:left="0"/>
        <w:jc w:val="center"/>
        <w:rPr>
          <w:caps/>
          <w:spacing w:val="-20"/>
          <w:sz w:val="33"/>
        </w:rPr>
      </w:pPr>
      <w:r>
        <w:rPr>
          <w:caps/>
          <w:spacing w:val="-20"/>
          <w:sz w:val="33"/>
        </w:rPr>
        <w:t>Администрация</w:t>
      </w:r>
    </w:p>
    <w:p w:rsidR="005B438C" w:rsidRDefault="00D77AE5" w:rsidP="005B438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МИХАЙЛОВСКОГО</w:t>
      </w:r>
      <w:r w:rsidR="005B438C">
        <w:rPr>
          <w:rFonts w:ascii="Times New Roman" w:hAnsi="Times New Roman"/>
          <w:b/>
          <w:sz w:val="32"/>
          <w:szCs w:val="32"/>
        </w:rPr>
        <w:t xml:space="preserve"> СЕЛЬСОВЕТА</w:t>
      </w:r>
    </w:p>
    <w:p w:rsidR="005B438C" w:rsidRDefault="005B438C" w:rsidP="005B438C">
      <w:pPr>
        <w:pStyle w:val="9"/>
        <w:spacing w:after="0"/>
        <w:ind w:left="0"/>
        <w:jc w:val="center"/>
        <w:rPr>
          <w:spacing w:val="-18"/>
          <w:sz w:val="33"/>
        </w:rPr>
      </w:pPr>
      <w:r>
        <w:rPr>
          <w:spacing w:val="-18"/>
          <w:sz w:val="33"/>
        </w:rPr>
        <w:t xml:space="preserve">РЫЛЬСКОГО   РАЙОНА   </w:t>
      </w:r>
    </w:p>
    <w:p w:rsidR="005B438C" w:rsidRDefault="005B438C" w:rsidP="005B438C">
      <w:pPr>
        <w:pStyle w:val="9"/>
        <w:spacing w:after="0"/>
        <w:ind w:left="0"/>
        <w:jc w:val="center"/>
        <w:rPr>
          <w:sz w:val="37"/>
          <w:szCs w:val="37"/>
        </w:rPr>
      </w:pPr>
      <w:proofErr w:type="gramStart"/>
      <w:r>
        <w:rPr>
          <w:sz w:val="37"/>
          <w:szCs w:val="37"/>
        </w:rPr>
        <w:t>П</w:t>
      </w:r>
      <w:proofErr w:type="gramEnd"/>
      <w:r>
        <w:rPr>
          <w:sz w:val="37"/>
          <w:szCs w:val="37"/>
        </w:rPr>
        <w:t xml:space="preserve">  О  С  Т  А  Н  О  В  Л   Е  Н  И  Е</w:t>
      </w:r>
    </w:p>
    <w:p w:rsidR="005B438C" w:rsidRDefault="005B438C" w:rsidP="005B438C">
      <w:pPr>
        <w:spacing w:after="0" w:line="240" w:lineRule="auto"/>
      </w:pPr>
    </w:p>
    <w:tbl>
      <w:tblPr>
        <w:tblW w:w="0" w:type="auto"/>
        <w:tblInd w:w="108" w:type="dxa"/>
        <w:tblLayout w:type="fixed"/>
        <w:tblLook w:val="04A0"/>
      </w:tblPr>
      <w:tblGrid>
        <w:gridCol w:w="644"/>
        <w:gridCol w:w="2940"/>
        <w:gridCol w:w="496"/>
        <w:gridCol w:w="1163"/>
      </w:tblGrid>
      <w:tr w:rsidR="005B438C" w:rsidTr="005B438C">
        <w:trPr>
          <w:trHeight w:val="23"/>
        </w:trPr>
        <w:tc>
          <w:tcPr>
            <w:tcW w:w="644" w:type="dxa"/>
            <w:hideMark/>
          </w:tcPr>
          <w:p w:rsidR="005B438C" w:rsidRDefault="005B438C">
            <w:pPr>
              <w:shd w:val="clear" w:color="auto" w:fill="FFFFFF"/>
              <w:snapToGrid w:val="0"/>
              <w:spacing w:after="0" w:line="240" w:lineRule="auto"/>
              <w:rPr>
                <w:b/>
                <w:spacing w:val="-18"/>
              </w:rPr>
            </w:pPr>
            <w:r>
              <w:rPr>
                <w:b/>
                <w:spacing w:val="-18"/>
              </w:rPr>
              <w:t>от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B438C" w:rsidRDefault="005B438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15.11.2021</w:t>
            </w:r>
          </w:p>
        </w:tc>
        <w:tc>
          <w:tcPr>
            <w:tcW w:w="496" w:type="dxa"/>
            <w:hideMark/>
          </w:tcPr>
          <w:p w:rsidR="005B438C" w:rsidRDefault="005B438C">
            <w:pPr>
              <w:shd w:val="clear" w:color="auto" w:fill="FFFFFF"/>
              <w:snapToGrid w:val="0"/>
              <w:spacing w:after="0" w:line="240" w:lineRule="auto"/>
              <w:jc w:val="both"/>
              <w:rPr>
                <w:b/>
                <w:spacing w:val="-18"/>
              </w:rPr>
            </w:pPr>
            <w:r>
              <w:rPr>
                <w:b/>
                <w:spacing w:val="-18"/>
              </w:rPr>
              <w:t>№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B438C" w:rsidRDefault="005B438C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</w:tr>
      <w:tr w:rsidR="005B438C" w:rsidTr="005B438C">
        <w:trPr>
          <w:trHeight w:val="23"/>
        </w:trPr>
        <w:tc>
          <w:tcPr>
            <w:tcW w:w="644" w:type="dxa"/>
          </w:tcPr>
          <w:p w:rsidR="005B438C" w:rsidRDefault="005B438C">
            <w:pPr>
              <w:pStyle w:val="1"/>
              <w:snapToGrid w:val="0"/>
              <w:rPr>
                <w:rFonts w:eastAsiaTheme="minorEastAsia"/>
                <w:b/>
                <w:spacing w:val="-18"/>
                <w:sz w:val="24"/>
                <w:szCs w:val="24"/>
              </w:rPr>
            </w:pPr>
          </w:p>
        </w:tc>
        <w:tc>
          <w:tcPr>
            <w:tcW w:w="4599" w:type="dxa"/>
            <w:gridSpan w:val="3"/>
            <w:hideMark/>
          </w:tcPr>
          <w:p w:rsidR="005B438C" w:rsidRPr="005B438C" w:rsidRDefault="00D77AE5" w:rsidP="00D77AE5">
            <w:pPr>
              <w:pStyle w:val="1"/>
              <w:snapToGrid w:val="0"/>
              <w:ind w:firstLine="0"/>
              <w:jc w:val="left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307369 </w:t>
            </w:r>
            <w:r w:rsidR="005B438C" w:rsidRPr="005B438C">
              <w:rPr>
                <w:rFonts w:eastAsiaTheme="minorEastAsia"/>
                <w:sz w:val="18"/>
                <w:szCs w:val="18"/>
              </w:rPr>
              <w:t>Курская область, Рыльский район, с</w:t>
            </w:r>
            <w:proofErr w:type="gramStart"/>
            <w:r w:rsidR="005B438C" w:rsidRPr="005B438C">
              <w:rPr>
                <w:rFonts w:eastAsiaTheme="minorEastAsia"/>
                <w:sz w:val="18"/>
                <w:szCs w:val="18"/>
              </w:rPr>
              <w:t>.</w:t>
            </w:r>
            <w:r>
              <w:rPr>
                <w:rFonts w:eastAsiaTheme="minorEastAsia"/>
                <w:sz w:val="18"/>
                <w:szCs w:val="18"/>
              </w:rPr>
              <w:t>М</w:t>
            </w:r>
            <w:proofErr w:type="gramEnd"/>
            <w:r>
              <w:rPr>
                <w:rFonts w:eastAsiaTheme="minorEastAsia"/>
                <w:sz w:val="18"/>
                <w:szCs w:val="18"/>
              </w:rPr>
              <w:t>ихайловка</w:t>
            </w:r>
          </w:p>
        </w:tc>
      </w:tr>
    </w:tbl>
    <w:p w:rsidR="005B438C" w:rsidRDefault="005B438C" w:rsidP="005B438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438C" w:rsidRDefault="005B438C" w:rsidP="005B43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утверждении Перечня главных администраторов</w:t>
      </w:r>
    </w:p>
    <w:p w:rsidR="005B438C" w:rsidRDefault="005B438C" w:rsidP="005B43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источников финансирования дефицита бюджета </w:t>
      </w:r>
    </w:p>
    <w:p w:rsidR="005B438C" w:rsidRDefault="00D77AE5" w:rsidP="005B43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Михайловского</w:t>
      </w:r>
      <w:r w:rsidR="005B438C">
        <w:rPr>
          <w:rFonts w:ascii="Times New Roman" w:hAnsi="Times New Roman"/>
          <w:b/>
          <w:sz w:val="24"/>
          <w:szCs w:val="24"/>
        </w:rPr>
        <w:t xml:space="preserve"> сельсовета Рыльского района </w:t>
      </w:r>
      <w:proofErr w:type="gramStart"/>
      <w:r w:rsidR="005B438C">
        <w:rPr>
          <w:rFonts w:ascii="Times New Roman" w:hAnsi="Times New Roman"/>
          <w:b/>
          <w:sz w:val="24"/>
          <w:szCs w:val="24"/>
        </w:rPr>
        <w:t>Курской</w:t>
      </w:r>
      <w:proofErr w:type="gramEnd"/>
      <w:r w:rsidR="005B438C">
        <w:rPr>
          <w:rFonts w:ascii="Times New Roman" w:hAnsi="Times New Roman"/>
          <w:b/>
          <w:sz w:val="24"/>
          <w:szCs w:val="24"/>
        </w:rPr>
        <w:t xml:space="preserve"> </w:t>
      </w:r>
    </w:p>
    <w:p w:rsidR="005B438C" w:rsidRDefault="00D77AE5" w:rsidP="005B43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5B438C">
        <w:rPr>
          <w:rFonts w:ascii="Times New Roman" w:hAnsi="Times New Roman"/>
          <w:b/>
          <w:sz w:val="24"/>
          <w:szCs w:val="24"/>
        </w:rPr>
        <w:t xml:space="preserve">бласти, порядка и сроков внесения изменений  </w:t>
      </w:r>
    </w:p>
    <w:p w:rsidR="005B438C" w:rsidRDefault="005B438C" w:rsidP="005B43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перечень главных администраторов источников </w:t>
      </w:r>
    </w:p>
    <w:p w:rsidR="005B438C" w:rsidRDefault="005B438C" w:rsidP="005B43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финансирования дефицита бюджета </w:t>
      </w:r>
      <w:r w:rsidR="00D77AE5">
        <w:rPr>
          <w:rFonts w:ascii="Times New Roman" w:hAnsi="Times New Roman"/>
          <w:b/>
          <w:sz w:val="24"/>
          <w:szCs w:val="24"/>
        </w:rPr>
        <w:t>Михайловского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B438C" w:rsidRDefault="005B438C" w:rsidP="005B43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сельсовета Рыльского района Курской области</w:t>
      </w:r>
    </w:p>
    <w:p w:rsidR="005B438C" w:rsidRDefault="005B438C" w:rsidP="005B43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438C" w:rsidRDefault="005B438C" w:rsidP="005B4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соответствии с пунктом 4 статьи 160.2 Бюджетного кодекса Российской Федерации, постановлением Правительства Российской Федерации от 16 сентября 2021 года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</w:t>
      </w:r>
      <w:proofErr w:type="gramEnd"/>
      <w:r>
        <w:rPr>
          <w:rFonts w:ascii="Times New Roman" w:hAnsi="Times New Roman"/>
          <w:sz w:val="24"/>
          <w:szCs w:val="24"/>
        </w:rPr>
        <w:t xml:space="preserve"> главных администраторов </w:t>
      </w:r>
      <w:proofErr w:type="gramStart"/>
      <w:r>
        <w:rPr>
          <w:rFonts w:ascii="Times New Roman" w:hAnsi="Times New Roman"/>
          <w:sz w:val="24"/>
          <w:szCs w:val="24"/>
        </w:rPr>
        <w:t>источников финансирования дефицита бюджета субъекта Российской</w:t>
      </w:r>
      <w:proofErr w:type="gramEnd"/>
      <w:r>
        <w:rPr>
          <w:rFonts w:ascii="Times New Roman" w:hAnsi="Times New Roman"/>
          <w:sz w:val="24"/>
          <w:szCs w:val="24"/>
        </w:rPr>
        <w:t xml:space="preserve"> Федерации, бюджета территориального фонда обязательного медицинского страхования, местного бюджета» Администрация </w:t>
      </w:r>
      <w:r w:rsidR="00D77AE5">
        <w:rPr>
          <w:rFonts w:ascii="Times New Roman" w:hAnsi="Times New Roman"/>
          <w:sz w:val="24"/>
          <w:szCs w:val="24"/>
        </w:rPr>
        <w:t>Михайловского</w:t>
      </w:r>
      <w:r>
        <w:rPr>
          <w:rFonts w:ascii="Times New Roman" w:hAnsi="Times New Roman"/>
          <w:sz w:val="24"/>
          <w:szCs w:val="24"/>
        </w:rPr>
        <w:t xml:space="preserve"> сельсовета Рыльского района ПОСТАНОВЛЯЕТ:</w:t>
      </w:r>
    </w:p>
    <w:p w:rsidR="005B438C" w:rsidRDefault="005B438C" w:rsidP="005B4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B438C" w:rsidRDefault="005B438C" w:rsidP="005B4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Утвердить прилагаемый перечень главных </w:t>
      </w:r>
      <w:proofErr w:type="gramStart"/>
      <w:r>
        <w:rPr>
          <w:rFonts w:ascii="Times New Roman" w:hAnsi="Times New Roman"/>
          <w:sz w:val="24"/>
          <w:szCs w:val="24"/>
        </w:rPr>
        <w:t xml:space="preserve">администраторов источников финансирования дефицита бюджета </w:t>
      </w:r>
      <w:r w:rsidR="00D77AE5">
        <w:rPr>
          <w:rFonts w:ascii="Times New Roman" w:hAnsi="Times New Roman"/>
          <w:sz w:val="24"/>
          <w:szCs w:val="24"/>
        </w:rPr>
        <w:t>Михайловского</w:t>
      </w:r>
      <w:r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5B438C" w:rsidRDefault="005B438C" w:rsidP="005B438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Утвердить прилагаемые Порядок и сроки внесения изменений в перечень главных администраторов источников финансирования бюджета </w:t>
      </w:r>
      <w:r w:rsidR="00D77AE5">
        <w:rPr>
          <w:rFonts w:ascii="Times New Roman" w:hAnsi="Times New Roman"/>
          <w:sz w:val="24"/>
          <w:szCs w:val="24"/>
        </w:rPr>
        <w:t>Михайловского</w:t>
      </w:r>
      <w:r>
        <w:rPr>
          <w:rFonts w:ascii="Times New Roman" w:hAnsi="Times New Roman"/>
          <w:sz w:val="24"/>
          <w:szCs w:val="24"/>
        </w:rPr>
        <w:t xml:space="preserve"> сельсовета Рыльского района Курской области.</w:t>
      </w:r>
    </w:p>
    <w:p w:rsidR="005B438C" w:rsidRDefault="005B438C" w:rsidP="005B43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Настоящее постановление применяется к правоотношениям, возникающим при составлении и исполнении бюджета </w:t>
      </w:r>
      <w:r w:rsidR="00D77AE5">
        <w:rPr>
          <w:rFonts w:ascii="Times New Roman" w:hAnsi="Times New Roman" w:cs="Times New Roman"/>
          <w:sz w:val="24"/>
          <w:szCs w:val="24"/>
        </w:rPr>
        <w:t>Михайловского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Рыльского района Курской области, начиная с бюджета на 2022 год и на плановый период 2023 и 2024 годов.</w:t>
      </w:r>
    </w:p>
    <w:p w:rsidR="005B438C" w:rsidRDefault="005B438C" w:rsidP="005B43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Постановление вступает в силу с 01 января 2022 года, но не ранее чем после его официального опубликования в установленном порядке.</w:t>
      </w:r>
    </w:p>
    <w:p w:rsidR="005B438C" w:rsidRDefault="005B438C" w:rsidP="005B43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38C" w:rsidRDefault="005B438C" w:rsidP="005B438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B438C" w:rsidRDefault="00D77AE5" w:rsidP="005B43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Глава</w:t>
      </w:r>
      <w:r w:rsidR="005B438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Михайловского</w:t>
      </w:r>
      <w:r w:rsidR="005B438C">
        <w:rPr>
          <w:rFonts w:ascii="Times New Roman" w:hAnsi="Times New Roman"/>
          <w:sz w:val="24"/>
          <w:szCs w:val="24"/>
        </w:rPr>
        <w:t xml:space="preserve"> сельсовета </w:t>
      </w:r>
    </w:p>
    <w:p w:rsidR="005B438C" w:rsidRDefault="005B438C" w:rsidP="005B438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Рыльского района                                                                                                </w:t>
      </w:r>
      <w:bookmarkStart w:id="0" w:name="_GoBack"/>
      <w:bookmarkEnd w:id="0"/>
      <w:r w:rsidR="00D77AE5">
        <w:rPr>
          <w:rFonts w:ascii="Times New Roman" w:hAnsi="Times New Roman"/>
          <w:bCs/>
          <w:sz w:val="24"/>
          <w:szCs w:val="24"/>
        </w:rPr>
        <w:t>В.И.Яношев</w:t>
      </w:r>
    </w:p>
    <w:p w:rsidR="00ED50EB" w:rsidRDefault="00ED50EB" w:rsidP="00ED50E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38C" w:rsidRDefault="005B438C" w:rsidP="00ED50E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38C" w:rsidRDefault="005B438C" w:rsidP="00ED50E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B438C" w:rsidRPr="00ED50EB" w:rsidRDefault="005B438C" w:rsidP="00ED50E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4394" w:type="dxa"/>
        <w:tblInd w:w="5827" w:type="dxa"/>
        <w:tblLook w:val="04A0"/>
      </w:tblPr>
      <w:tblGrid>
        <w:gridCol w:w="4394"/>
      </w:tblGrid>
      <w:tr w:rsidR="00ED50EB" w:rsidRPr="00ED50EB" w:rsidTr="003A7FED">
        <w:tc>
          <w:tcPr>
            <w:tcW w:w="4394" w:type="dxa"/>
          </w:tcPr>
          <w:p w:rsidR="00ED50EB" w:rsidRPr="00ED50EB" w:rsidRDefault="00ED50EB" w:rsidP="00F90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</w:t>
            </w:r>
          </w:p>
          <w:p w:rsidR="00ED50EB" w:rsidRPr="00ED50EB" w:rsidRDefault="00ED50EB" w:rsidP="00F90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B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ED50EB" w:rsidRPr="00ED50EB" w:rsidRDefault="00D77AE5" w:rsidP="00F90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Михайловского</w:t>
            </w:r>
            <w:r w:rsidR="00ED50E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r w:rsidR="00ED50EB" w:rsidRPr="00ED50EB">
              <w:rPr>
                <w:rFonts w:ascii="Times New Roman" w:hAnsi="Times New Roman" w:cs="Times New Roman"/>
                <w:sz w:val="24"/>
                <w:szCs w:val="24"/>
              </w:rPr>
              <w:t>Рыльского района Курской области</w:t>
            </w:r>
          </w:p>
          <w:p w:rsidR="00ED50EB" w:rsidRPr="00ED50EB" w:rsidRDefault="00ED50EB" w:rsidP="00F90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D50EB">
              <w:rPr>
                <w:rFonts w:ascii="Times New Roman" w:hAnsi="Times New Roman" w:cs="Times New Roman"/>
                <w:sz w:val="24"/>
                <w:szCs w:val="24"/>
              </w:rPr>
              <w:t>.11.2021 №</w:t>
            </w:r>
            <w:r w:rsidR="005B438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ED50EB" w:rsidRPr="00ED50EB" w:rsidRDefault="00ED50EB" w:rsidP="00ED50EB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ED50EB" w:rsidRPr="00C5576F" w:rsidRDefault="00ED50EB" w:rsidP="00ED50EB">
      <w:pPr>
        <w:spacing w:after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76F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:rsidR="00ED50EB" w:rsidRPr="00C5576F" w:rsidRDefault="00ED50EB" w:rsidP="00ED50EB">
      <w:pPr>
        <w:spacing w:after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76F">
        <w:rPr>
          <w:rFonts w:ascii="Times New Roman" w:hAnsi="Times New Roman" w:cs="Times New Roman"/>
          <w:b/>
          <w:sz w:val="24"/>
          <w:szCs w:val="24"/>
        </w:rPr>
        <w:t xml:space="preserve">главных администраторов источников финансирования </w:t>
      </w:r>
    </w:p>
    <w:p w:rsidR="00ED50EB" w:rsidRPr="00C5576F" w:rsidRDefault="00ED50EB" w:rsidP="00ED50EB">
      <w:pPr>
        <w:spacing w:after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76F">
        <w:rPr>
          <w:rFonts w:ascii="Times New Roman" w:hAnsi="Times New Roman" w:cs="Times New Roman"/>
          <w:b/>
          <w:sz w:val="24"/>
          <w:szCs w:val="24"/>
        </w:rPr>
        <w:t xml:space="preserve">дефицита бюджета </w:t>
      </w:r>
      <w:r w:rsidR="00D77AE5">
        <w:rPr>
          <w:rFonts w:ascii="Times New Roman" w:hAnsi="Times New Roman" w:cs="Times New Roman"/>
          <w:b/>
          <w:sz w:val="24"/>
          <w:szCs w:val="24"/>
        </w:rPr>
        <w:t>Михайловского</w:t>
      </w:r>
      <w:r w:rsidRPr="00C5576F">
        <w:rPr>
          <w:rFonts w:ascii="Times New Roman" w:hAnsi="Times New Roman" w:cs="Times New Roman"/>
          <w:b/>
          <w:sz w:val="24"/>
          <w:szCs w:val="24"/>
        </w:rPr>
        <w:t xml:space="preserve"> сельсовета Рыльского района Курской</w:t>
      </w:r>
      <w:r w:rsidR="006400AB" w:rsidRPr="00C5576F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:rsidR="00ED50EB" w:rsidRDefault="00ED50EB" w:rsidP="00ED50EB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F551B5" w:rsidRDefault="00F551B5" w:rsidP="00ED50EB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"/>
        <w:gridCol w:w="2980"/>
        <w:gridCol w:w="5592"/>
      </w:tblGrid>
      <w:tr w:rsidR="00254FCE" w:rsidRPr="00254FCE" w:rsidTr="00254FCE">
        <w:trPr>
          <w:trHeight w:val="630"/>
        </w:trPr>
        <w:tc>
          <w:tcPr>
            <w:tcW w:w="999" w:type="dxa"/>
            <w:shd w:val="clear" w:color="auto" w:fill="auto"/>
            <w:vAlign w:val="center"/>
          </w:tcPr>
          <w:p w:rsidR="00254FCE" w:rsidRPr="00254FCE" w:rsidRDefault="00254FCE" w:rsidP="003A7FED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главы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254FCE" w:rsidRPr="00254FCE" w:rsidRDefault="00254FCE" w:rsidP="003A7FED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592" w:type="dxa"/>
            <w:shd w:val="clear" w:color="auto" w:fill="auto"/>
            <w:vAlign w:val="center"/>
          </w:tcPr>
          <w:p w:rsidR="00254FCE" w:rsidRPr="00254FCE" w:rsidRDefault="00254FCE" w:rsidP="003A7FED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администратора  источников финансирования дефицита бюджета </w:t>
            </w:r>
            <w:r w:rsidR="00D77AE5">
              <w:rPr>
                <w:rFonts w:ascii="Times New Roman" w:hAnsi="Times New Roman" w:cs="Times New Roman"/>
                <w:sz w:val="24"/>
                <w:szCs w:val="24"/>
              </w:rPr>
              <w:t>Михайловского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>Рыльского района Курской</w:t>
            </w:r>
            <w:proofErr w:type="gramEnd"/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области, наименование кода группы, подгруппы, статьи и вида источников</w:t>
            </w:r>
          </w:p>
        </w:tc>
      </w:tr>
      <w:tr w:rsidR="00254FCE" w:rsidRPr="00254FCE" w:rsidTr="00254FCE">
        <w:trPr>
          <w:trHeight w:val="630"/>
        </w:trPr>
        <w:tc>
          <w:tcPr>
            <w:tcW w:w="999" w:type="dxa"/>
            <w:shd w:val="clear" w:color="auto" w:fill="auto"/>
            <w:vAlign w:val="center"/>
          </w:tcPr>
          <w:p w:rsidR="00254FCE" w:rsidRPr="00254FCE" w:rsidRDefault="00254FCE" w:rsidP="003A7FED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254FCE" w:rsidRPr="00254FCE" w:rsidRDefault="00254FCE" w:rsidP="003A7FED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2" w:type="dxa"/>
            <w:shd w:val="clear" w:color="auto" w:fill="auto"/>
            <w:vAlign w:val="center"/>
          </w:tcPr>
          <w:p w:rsidR="00254FCE" w:rsidRPr="00254FCE" w:rsidRDefault="00254FCE" w:rsidP="003A7FED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r w:rsidR="00D77AE5">
              <w:rPr>
                <w:rFonts w:ascii="Times New Roman" w:hAnsi="Times New Roman" w:cs="Times New Roman"/>
                <w:sz w:val="24"/>
                <w:szCs w:val="24"/>
              </w:rPr>
              <w:t>Михайловского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Рыльского района Курской области</w:t>
            </w:r>
          </w:p>
        </w:tc>
      </w:tr>
      <w:tr w:rsidR="00254FCE" w:rsidRPr="00254FCE" w:rsidTr="00254FCE">
        <w:trPr>
          <w:trHeight w:val="630"/>
        </w:trPr>
        <w:tc>
          <w:tcPr>
            <w:tcW w:w="999" w:type="dxa"/>
            <w:shd w:val="clear" w:color="auto" w:fill="auto"/>
          </w:tcPr>
          <w:p w:rsidR="00254FCE" w:rsidRDefault="00254FCE" w:rsidP="00254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5E1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  <w:p w:rsidR="003E7BDD" w:rsidRDefault="003E7BDD" w:rsidP="00254FCE">
            <w:pPr>
              <w:jc w:val="center"/>
            </w:pP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254FCE" w:rsidRPr="00254FCE" w:rsidRDefault="003E7BDD" w:rsidP="003E7BDD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  <w:r w:rsidR="00254FCE"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0000 710</w:t>
            </w:r>
          </w:p>
        </w:tc>
        <w:tc>
          <w:tcPr>
            <w:tcW w:w="5592" w:type="dxa"/>
            <w:shd w:val="clear" w:color="auto" w:fill="auto"/>
            <w:vAlign w:val="center"/>
          </w:tcPr>
          <w:p w:rsidR="00254FCE" w:rsidRPr="00254FCE" w:rsidRDefault="00254FCE" w:rsidP="003A7FED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кредитов от кредитных организ</w:t>
            </w:r>
            <w:r w:rsidR="003E7BDD">
              <w:rPr>
                <w:rFonts w:ascii="Times New Roman" w:eastAsia="Times New Roman" w:hAnsi="Times New Roman" w:cs="Times New Roman"/>
                <w:sz w:val="24"/>
                <w:szCs w:val="24"/>
              </w:rPr>
              <w:t>аций  бюджетами сельских поселений</w:t>
            </w: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валюте  Российской Федерации</w:t>
            </w:r>
          </w:p>
        </w:tc>
      </w:tr>
      <w:tr w:rsidR="00254FCE" w:rsidRPr="00254FCE" w:rsidTr="00254FCE">
        <w:trPr>
          <w:trHeight w:val="630"/>
        </w:trPr>
        <w:tc>
          <w:tcPr>
            <w:tcW w:w="999" w:type="dxa"/>
            <w:shd w:val="clear" w:color="auto" w:fill="auto"/>
          </w:tcPr>
          <w:p w:rsidR="00254FCE" w:rsidRDefault="00254FCE" w:rsidP="00254FCE">
            <w:pPr>
              <w:jc w:val="center"/>
            </w:pPr>
            <w:r w:rsidRPr="007355E1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:rsidR="00254FCE" w:rsidRPr="00254FCE" w:rsidRDefault="00254FCE" w:rsidP="003E7BDD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01 02 00 </w:t>
            </w:r>
            <w:proofErr w:type="spellStart"/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7BD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0000 810</w:t>
            </w:r>
          </w:p>
        </w:tc>
        <w:tc>
          <w:tcPr>
            <w:tcW w:w="5592" w:type="dxa"/>
            <w:shd w:val="clear" w:color="auto" w:fill="auto"/>
            <w:vAlign w:val="center"/>
          </w:tcPr>
          <w:p w:rsidR="00254FCE" w:rsidRPr="00254FCE" w:rsidRDefault="00254FCE" w:rsidP="003A7FED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</w:t>
            </w:r>
            <w:r w:rsidR="003E7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бюджетами сельских поселений</w:t>
            </w: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кредитов от кредитных организаций в валюте  Российской Федерации</w:t>
            </w:r>
          </w:p>
        </w:tc>
      </w:tr>
      <w:tr w:rsidR="003E7BDD" w:rsidRPr="00254FCE" w:rsidTr="00BD201B">
        <w:trPr>
          <w:trHeight w:val="480"/>
        </w:trPr>
        <w:tc>
          <w:tcPr>
            <w:tcW w:w="999" w:type="dxa"/>
            <w:shd w:val="clear" w:color="auto" w:fill="auto"/>
          </w:tcPr>
          <w:p w:rsidR="003E7BDD" w:rsidRPr="003E7BDD" w:rsidRDefault="003E7BDD" w:rsidP="00254FCE">
            <w:pPr>
              <w:jc w:val="center"/>
              <w:rPr>
                <w:rFonts w:ascii="Times New Roman" w:hAnsi="Times New Roman" w:cs="Times New Roman"/>
              </w:rPr>
            </w:pPr>
            <w:r w:rsidRPr="003E7BDD"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2980" w:type="dxa"/>
            <w:shd w:val="clear" w:color="auto" w:fill="auto"/>
          </w:tcPr>
          <w:p w:rsidR="003E7BDD" w:rsidRDefault="003E7BDD" w:rsidP="003E7BD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5C3D28">
              <w:rPr>
                <w:rFonts w:ascii="Times New Roman" w:eastAsia="Times New Roman" w:hAnsi="Times New Roman" w:cs="Times New Roman"/>
                <w:sz w:val="24"/>
                <w:szCs w:val="24"/>
              </w:rPr>
              <w:t>01 0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C3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C3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00 10 0000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C3D2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92" w:type="dxa"/>
            <w:shd w:val="clear" w:color="auto" w:fill="auto"/>
            <w:vAlign w:val="center"/>
          </w:tcPr>
          <w:p w:rsidR="003E7BDD" w:rsidRPr="00254FCE" w:rsidRDefault="00D50309" w:rsidP="003E7BDD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кредитов </w:t>
            </w:r>
            <w:r w:rsidR="003E7BDD"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7BDD">
              <w:rPr>
                <w:rFonts w:ascii="Times New Roman" w:eastAsia="Times New Roman" w:hAnsi="Times New Roman" w:cs="Times New Roman"/>
                <w:sz w:val="24"/>
                <w:szCs w:val="24"/>
              </w:rPr>
              <w:t>из других бюджетов бюджетной системы</w:t>
            </w:r>
            <w:r w:rsidR="003E7BDD"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="003E7B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бюджетами сельских поселений</w:t>
            </w:r>
            <w:r w:rsidR="003E7BDD"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валюте  Российской Федерации</w:t>
            </w:r>
          </w:p>
        </w:tc>
      </w:tr>
      <w:tr w:rsidR="003E7BDD" w:rsidRPr="00254FCE" w:rsidTr="00BD201B">
        <w:trPr>
          <w:trHeight w:val="450"/>
        </w:trPr>
        <w:tc>
          <w:tcPr>
            <w:tcW w:w="999" w:type="dxa"/>
            <w:shd w:val="clear" w:color="auto" w:fill="auto"/>
          </w:tcPr>
          <w:p w:rsidR="003E7BDD" w:rsidRPr="003E7BDD" w:rsidRDefault="003E7BDD" w:rsidP="00254F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001</w:t>
            </w:r>
          </w:p>
        </w:tc>
        <w:tc>
          <w:tcPr>
            <w:tcW w:w="2980" w:type="dxa"/>
            <w:shd w:val="clear" w:color="auto" w:fill="auto"/>
          </w:tcPr>
          <w:p w:rsidR="003E7BDD" w:rsidRDefault="003E7BDD" w:rsidP="003E7BDD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01 03</w:t>
            </w:r>
            <w:r w:rsidRPr="005C3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C3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00 10 0000 810</w:t>
            </w:r>
          </w:p>
        </w:tc>
        <w:tc>
          <w:tcPr>
            <w:tcW w:w="5592" w:type="dxa"/>
            <w:shd w:val="clear" w:color="auto" w:fill="auto"/>
            <w:vAlign w:val="center"/>
          </w:tcPr>
          <w:p w:rsidR="003E7BDD" w:rsidRPr="00254FCE" w:rsidRDefault="003E7BDD" w:rsidP="005F5751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Погашение</w:t>
            </w: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бюджетами сельских поселений</w:t>
            </w: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других бюджетов бюджетной системы</w:t>
            </w: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>в валюте  Российской Федерации</w:t>
            </w:r>
          </w:p>
        </w:tc>
      </w:tr>
      <w:tr w:rsidR="00254FCE" w:rsidRPr="00254FCE" w:rsidTr="00254FCE">
        <w:trPr>
          <w:trHeight w:val="630"/>
        </w:trPr>
        <w:tc>
          <w:tcPr>
            <w:tcW w:w="999" w:type="dxa"/>
            <w:shd w:val="clear" w:color="auto" w:fill="auto"/>
            <w:vAlign w:val="center"/>
          </w:tcPr>
          <w:p w:rsidR="00254FCE" w:rsidRPr="003E7BDD" w:rsidRDefault="00254FCE" w:rsidP="003E7BDD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BD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3E7B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254FCE" w:rsidRPr="00254FCE" w:rsidRDefault="00254FCE" w:rsidP="005F5751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01 05 02 01 </w:t>
            </w:r>
            <w:r w:rsidR="005F575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5592" w:type="dxa"/>
            <w:shd w:val="clear" w:color="auto" w:fill="auto"/>
            <w:vAlign w:val="center"/>
          </w:tcPr>
          <w:p w:rsidR="00254FCE" w:rsidRPr="00254FCE" w:rsidRDefault="00254FCE" w:rsidP="005F5751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бюджетов </w:t>
            </w:r>
            <w:r w:rsidR="005F575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сельских поселений</w:t>
            </w:r>
          </w:p>
        </w:tc>
      </w:tr>
      <w:tr w:rsidR="00254FCE" w:rsidRPr="00254FCE" w:rsidTr="00254FCE">
        <w:trPr>
          <w:trHeight w:val="630"/>
        </w:trPr>
        <w:tc>
          <w:tcPr>
            <w:tcW w:w="999" w:type="dxa"/>
            <w:shd w:val="clear" w:color="auto" w:fill="auto"/>
            <w:vAlign w:val="center"/>
          </w:tcPr>
          <w:p w:rsidR="00254FCE" w:rsidRPr="003E7BDD" w:rsidRDefault="00254FCE" w:rsidP="003A7FED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BD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3E7B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shd w:val="clear" w:color="auto" w:fill="auto"/>
            <w:vAlign w:val="center"/>
          </w:tcPr>
          <w:p w:rsidR="00254FCE" w:rsidRPr="00254FCE" w:rsidRDefault="00254FCE" w:rsidP="00897F0D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01 05 02 01 </w:t>
            </w:r>
            <w:r w:rsidR="00897F0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592" w:type="dxa"/>
            <w:shd w:val="clear" w:color="auto" w:fill="auto"/>
            <w:vAlign w:val="center"/>
          </w:tcPr>
          <w:p w:rsidR="00254FCE" w:rsidRPr="00254FCE" w:rsidRDefault="00254FCE" w:rsidP="005F5751">
            <w:pPr>
              <w:spacing w:after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F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 w:rsidR="005F5751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сельских поселений</w:t>
            </w:r>
          </w:p>
        </w:tc>
      </w:tr>
    </w:tbl>
    <w:p w:rsidR="00F551B5" w:rsidRPr="00254FCE" w:rsidRDefault="00F551B5" w:rsidP="00ED50EB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F551B5" w:rsidRDefault="00F551B5" w:rsidP="00ED50EB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F551B5" w:rsidRDefault="00F551B5" w:rsidP="00ED50EB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5B438C" w:rsidRDefault="005B438C" w:rsidP="00ED50EB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5B438C" w:rsidRDefault="005B438C" w:rsidP="00ED50EB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5B438C" w:rsidRDefault="005B438C" w:rsidP="00ED50EB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5B438C" w:rsidRDefault="005B438C" w:rsidP="00ED50EB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F551B5" w:rsidRDefault="00F551B5" w:rsidP="00ED50EB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F551B5" w:rsidRDefault="00F551B5" w:rsidP="00ED50EB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5B438C" w:rsidRDefault="005B438C" w:rsidP="00ED50EB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08" w:type="dxa"/>
        <w:tblLook w:val="01E0"/>
      </w:tblPr>
      <w:tblGrid>
        <w:gridCol w:w="4063"/>
      </w:tblGrid>
      <w:tr w:rsidR="00ED50EB" w:rsidRPr="00ED50EB" w:rsidTr="006B5E81">
        <w:tc>
          <w:tcPr>
            <w:tcW w:w="4063" w:type="dxa"/>
            <w:shd w:val="clear" w:color="auto" w:fill="auto"/>
          </w:tcPr>
          <w:p w:rsidR="00ED50EB" w:rsidRPr="00ED50EB" w:rsidRDefault="006B5E81" w:rsidP="005B4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ED50EB" w:rsidRPr="00ED50EB">
              <w:rPr>
                <w:rFonts w:ascii="Times New Roman" w:hAnsi="Times New Roman" w:cs="Times New Roman"/>
                <w:sz w:val="24"/>
                <w:szCs w:val="24"/>
              </w:rPr>
              <w:t>тверждены</w:t>
            </w:r>
          </w:p>
          <w:p w:rsidR="00ED50EB" w:rsidRPr="00ED50EB" w:rsidRDefault="00ED50EB" w:rsidP="005B4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B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ED50EB" w:rsidRPr="00ED50EB" w:rsidRDefault="00D77AE5" w:rsidP="005B4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Михайловского</w:t>
            </w:r>
            <w:r w:rsidR="00B855A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r w:rsidR="00ED50EB" w:rsidRPr="00ED50EB">
              <w:rPr>
                <w:rFonts w:ascii="Times New Roman" w:hAnsi="Times New Roman" w:cs="Times New Roman"/>
                <w:sz w:val="24"/>
                <w:szCs w:val="24"/>
              </w:rPr>
              <w:t>Рыльского района Курской области</w:t>
            </w:r>
          </w:p>
          <w:p w:rsidR="00ED50EB" w:rsidRPr="00ED50EB" w:rsidRDefault="00ED50EB" w:rsidP="005B4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E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855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D50EB">
              <w:rPr>
                <w:rFonts w:ascii="Times New Roman" w:hAnsi="Times New Roman" w:cs="Times New Roman"/>
                <w:sz w:val="24"/>
                <w:szCs w:val="24"/>
              </w:rPr>
              <w:t>.11.2021 №</w:t>
            </w:r>
            <w:r w:rsidR="005B438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ED50EB" w:rsidRPr="00ED50EB" w:rsidRDefault="00ED50EB" w:rsidP="003A7FE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ED50EB" w:rsidRPr="00ED50EB" w:rsidRDefault="00ED50EB" w:rsidP="005B438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ED50EB" w:rsidRPr="00C5576F" w:rsidRDefault="00ED50EB" w:rsidP="00ED50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76F">
        <w:rPr>
          <w:rFonts w:ascii="Times New Roman" w:hAnsi="Times New Roman" w:cs="Times New Roman"/>
          <w:b/>
          <w:sz w:val="24"/>
          <w:szCs w:val="24"/>
        </w:rPr>
        <w:t>Правила</w:t>
      </w:r>
    </w:p>
    <w:p w:rsidR="00ED50EB" w:rsidRPr="00C5576F" w:rsidRDefault="00ED50EB" w:rsidP="00ED50EB">
      <w:pPr>
        <w:spacing w:after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76F">
        <w:rPr>
          <w:rFonts w:ascii="Times New Roman" w:hAnsi="Times New Roman" w:cs="Times New Roman"/>
          <w:b/>
          <w:sz w:val="24"/>
          <w:szCs w:val="24"/>
        </w:rPr>
        <w:t xml:space="preserve">внесения изменений в перечень главных администраторов </w:t>
      </w:r>
    </w:p>
    <w:p w:rsidR="00ED50EB" w:rsidRPr="00C5576F" w:rsidRDefault="00ED50EB" w:rsidP="00ED50EB">
      <w:pPr>
        <w:spacing w:after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576F">
        <w:rPr>
          <w:rFonts w:ascii="Times New Roman" w:hAnsi="Times New Roman" w:cs="Times New Roman"/>
          <w:b/>
          <w:sz w:val="24"/>
          <w:szCs w:val="24"/>
        </w:rPr>
        <w:t xml:space="preserve">источников финансирования дефицита бюджета </w:t>
      </w:r>
    </w:p>
    <w:p w:rsidR="00ED50EB" w:rsidRPr="00C5576F" w:rsidRDefault="00D77AE5" w:rsidP="00ED50EB">
      <w:pPr>
        <w:spacing w:after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Михайловского</w:t>
      </w:r>
      <w:r w:rsidR="006B5E81" w:rsidRPr="00C5576F">
        <w:rPr>
          <w:rFonts w:ascii="Times New Roman" w:hAnsi="Times New Roman" w:cs="Times New Roman"/>
          <w:b/>
          <w:sz w:val="24"/>
          <w:szCs w:val="24"/>
        </w:rPr>
        <w:t xml:space="preserve"> сельсовета </w:t>
      </w:r>
      <w:r w:rsidR="00ED50EB" w:rsidRPr="00C5576F">
        <w:rPr>
          <w:rFonts w:ascii="Times New Roman" w:hAnsi="Times New Roman" w:cs="Times New Roman"/>
          <w:b/>
          <w:sz w:val="24"/>
          <w:szCs w:val="24"/>
        </w:rPr>
        <w:t>Рыльского района Курской области</w:t>
      </w:r>
    </w:p>
    <w:p w:rsidR="00ED50EB" w:rsidRPr="00ED50EB" w:rsidRDefault="00ED50EB" w:rsidP="00ED50EB">
      <w:pPr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ED50EB" w:rsidRPr="00ED50EB" w:rsidRDefault="00ED50EB" w:rsidP="00ED50EB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50EB">
        <w:rPr>
          <w:rFonts w:ascii="Times New Roman" w:hAnsi="Times New Roman" w:cs="Times New Roman"/>
          <w:sz w:val="24"/>
          <w:szCs w:val="24"/>
        </w:rPr>
        <w:t xml:space="preserve">1. Настоящие Правила устанавливают порядок и сроки внесения изменений в перечень главных </w:t>
      </w:r>
      <w:proofErr w:type="gramStart"/>
      <w:r w:rsidRPr="00ED50EB">
        <w:rPr>
          <w:rFonts w:ascii="Times New Roman" w:hAnsi="Times New Roman" w:cs="Times New Roman"/>
          <w:sz w:val="24"/>
          <w:szCs w:val="24"/>
        </w:rPr>
        <w:t xml:space="preserve">администраторов источников финансирования дефицита бюджета </w:t>
      </w:r>
      <w:r w:rsidR="00D77AE5">
        <w:rPr>
          <w:rFonts w:ascii="Times New Roman" w:hAnsi="Times New Roman" w:cs="Times New Roman"/>
          <w:sz w:val="24"/>
          <w:szCs w:val="24"/>
        </w:rPr>
        <w:t>Михайловского</w:t>
      </w:r>
      <w:r w:rsidR="006B5E81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ED50EB">
        <w:rPr>
          <w:rFonts w:ascii="Times New Roman" w:hAnsi="Times New Roman" w:cs="Times New Roman"/>
          <w:sz w:val="24"/>
          <w:szCs w:val="24"/>
        </w:rPr>
        <w:t>Рыльского района Курской</w:t>
      </w:r>
      <w:proofErr w:type="gramEnd"/>
      <w:r w:rsidRPr="00ED50EB">
        <w:rPr>
          <w:rFonts w:ascii="Times New Roman" w:hAnsi="Times New Roman" w:cs="Times New Roman"/>
          <w:sz w:val="24"/>
          <w:szCs w:val="24"/>
        </w:rPr>
        <w:t xml:space="preserve"> области (далее – перечень главных администраторов).</w:t>
      </w:r>
    </w:p>
    <w:p w:rsidR="00ED50EB" w:rsidRPr="00ED50EB" w:rsidRDefault="00ED50EB" w:rsidP="00ED50EB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50EB">
        <w:rPr>
          <w:rFonts w:ascii="Times New Roman" w:hAnsi="Times New Roman" w:cs="Times New Roman"/>
          <w:sz w:val="24"/>
          <w:szCs w:val="24"/>
        </w:rPr>
        <w:t>2. Внесение изменений в перечень главных администраторов осуществляется в случае изменения:</w:t>
      </w:r>
    </w:p>
    <w:p w:rsidR="00ED50EB" w:rsidRPr="00ED50EB" w:rsidRDefault="00ED50EB" w:rsidP="00ED50EB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50EB">
        <w:rPr>
          <w:rFonts w:ascii="Times New Roman" w:hAnsi="Times New Roman" w:cs="Times New Roman"/>
          <w:sz w:val="24"/>
          <w:szCs w:val="24"/>
        </w:rPr>
        <w:t xml:space="preserve">а) состава главных </w:t>
      </w:r>
      <w:proofErr w:type="gramStart"/>
      <w:r w:rsidRPr="00ED50EB">
        <w:rPr>
          <w:rFonts w:ascii="Times New Roman" w:hAnsi="Times New Roman" w:cs="Times New Roman"/>
          <w:sz w:val="24"/>
          <w:szCs w:val="24"/>
        </w:rPr>
        <w:t xml:space="preserve">администраторов источников финансирования дефицита бюджета </w:t>
      </w:r>
      <w:r w:rsidR="00D77AE5">
        <w:rPr>
          <w:rFonts w:ascii="Times New Roman" w:hAnsi="Times New Roman" w:cs="Times New Roman"/>
          <w:sz w:val="24"/>
          <w:szCs w:val="24"/>
        </w:rPr>
        <w:t>Михайловского</w:t>
      </w:r>
      <w:r w:rsidR="006B5E81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ED50EB">
        <w:rPr>
          <w:rFonts w:ascii="Times New Roman" w:hAnsi="Times New Roman" w:cs="Times New Roman"/>
          <w:sz w:val="24"/>
          <w:szCs w:val="24"/>
        </w:rPr>
        <w:t>Рыльского района Курской области</w:t>
      </w:r>
      <w:proofErr w:type="gramEnd"/>
      <w:r w:rsidRPr="00ED50EB">
        <w:rPr>
          <w:rFonts w:ascii="Times New Roman" w:hAnsi="Times New Roman" w:cs="Times New Roman"/>
          <w:sz w:val="24"/>
          <w:szCs w:val="24"/>
        </w:rPr>
        <w:t>;</w:t>
      </w:r>
    </w:p>
    <w:p w:rsidR="00ED50EB" w:rsidRPr="00ED50EB" w:rsidRDefault="00ED50EB" w:rsidP="00ED50EB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50EB">
        <w:rPr>
          <w:rFonts w:ascii="Times New Roman" w:hAnsi="Times New Roman" w:cs="Times New Roman"/>
          <w:sz w:val="24"/>
          <w:szCs w:val="24"/>
        </w:rPr>
        <w:t xml:space="preserve">б) функций главных </w:t>
      </w:r>
      <w:proofErr w:type="gramStart"/>
      <w:r w:rsidRPr="00ED50EB">
        <w:rPr>
          <w:rFonts w:ascii="Times New Roman" w:hAnsi="Times New Roman" w:cs="Times New Roman"/>
          <w:sz w:val="24"/>
          <w:szCs w:val="24"/>
        </w:rPr>
        <w:t xml:space="preserve">администраторов источников финансирования дефицита бюджета </w:t>
      </w:r>
      <w:r w:rsidR="00D77AE5">
        <w:rPr>
          <w:rFonts w:ascii="Times New Roman" w:hAnsi="Times New Roman" w:cs="Times New Roman"/>
          <w:sz w:val="24"/>
          <w:szCs w:val="24"/>
        </w:rPr>
        <w:t>Михайловского</w:t>
      </w:r>
      <w:r w:rsidR="006B5E81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ED50EB">
        <w:rPr>
          <w:rFonts w:ascii="Times New Roman" w:hAnsi="Times New Roman" w:cs="Times New Roman"/>
          <w:sz w:val="24"/>
          <w:szCs w:val="24"/>
        </w:rPr>
        <w:t>Рыльского района Курской области</w:t>
      </w:r>
      <w:proofErr w:type="gramEnd"/>
      <w:r w:rsidRPr="00ED50EB">
        <w:rPr>
          <w:rFonts w:ascii="Times New Roman" w:hAnsi="Times New Roman" w:cs="Times New Roman"/>
          <w:sz w:val="24"/>
          <w:szCs w:val="24"/>
        </w:rPr>
        <w:t>;</w:t>
      </w:r>
    </w:p>
    <w:p w:rsidR="00ED50EB" w:rsidRPr="00ED50EB" w:rsidRDefault="00ED50EB" w:rsidP="00ED50EB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50EB">
        <w:rPr>
          <w:rFonts w:ascii="Times New Roman" w:hAnsi="Times New Roman" w:cs="Times New Roman"/>
          <w:sz w:val="24"/>
          <w:szCs w:val="24"/>
        </w:rPr>
        <w:t xml:space="preserve">в) принципов назначения и присвоения </w:t>
      </w:r>
      <w:proofErr w:type="gramStart"/>
      <w:r w:rsidRPr="00ED50EB">
        <w:rPr>
          <w:rFonts w:ascii="Times New Roman" w:hAnsi="Times New Roman" w:cs="Times New Roman"/>
          <w:sz w:val="24"/>
          <w:szCs w:val="24"/>
        </w:rPr>
        <w:t xml:space="preserve">структуры кодов классификации источников финансирования дефицита бюджета </w:t>
      </w:r>
      <w:r w:rsidR="00D77AE5">
        <w:rPr>
          <w:rFonts w:ascii="Times New Roman" w:hAnsi="Times New Roman" w:cs="Times New Roman"/>
          <w:sz w:val="24"/>
          <w:szCs w:val="24"/>
        </w:rPr>
        <w:t>Михайловского</w:t>
      </w:r>
      <w:r w:rsidR="006B5E81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ED50EB">
        <w:rPr>
          <w:rFonts w:ascii="Times New Roman" w:hAnsi="Times New Roman" w:cs="Times New Roman"/>
          <w:sz w:val="24"/>
          <w:szCs w:val="24"/>
        </w:rPr>
        <w:t>Рыльского района Курской области</w:t>
      </w:r>
      <w:proofErr w:type="gramEnd"/>
      <w:r w:rsidRPr="00ED50EB">
        <w:rPr>
          <w:rFonts w:ascii="Times New Roman" w:hAnsi="Times New Roman" w:cs="Times New Roman"/>
          <w:sz w:val="24"/>
          <w:szCs w:val="24"/>
        </w:rPr>
        <w:t>;</w:t>
      </w:r>
    </w:p>
    <w:p w:rsidR="00ED50EB" w:rsidRPr="00ED50EB" w:rsidRDefault="00ED50EB" w:rsidP="00ED50EB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D50EB">
        <w:rPr>
          <w:rFonts w:ascii="Times New Roman" w:hAnsi="Times New Roman" w:cs="Times New Roman"/>
          <w:sz w:val="24"/>
          <w:szCs w:val="24"/>
        </w:rPr>
        <w:t xml:space="preserve">г) состава закрепленных за главными администраторами </w:t>
      </w:r>
      <w:proofErr w:type="gramStart"/>
      <w:r w:rsidRPr="00ED50EB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</w:t>
      </w:r>
      <w:r w:rsidR="006B5E81">
        <w:rPr>
          <w:rFonts w:ascii="Times New Roman" w:hAnsi="Times New Roman" w:cs="Times New Roman"/>
          <w:sz w:val="24"/>
          <w:szCs w:val="24"/>
        </w:rPr>
        <w:t xml:space="preserve"> </w:t>
      </w:r>
      <w:r w:rsidR="00D77AE5">
        <w:rPr>
          <w:rFonts w:ascii="Times New Roman" w:hAnsi="Times New Roman" w:cs="Times New Roman"/>
          <w:sz w:val="24"/>
          <w:szCs w:val="24"/>
        </w:rPr>
        <w:t>Михайловского</w:t>
      </w:r>
      <w:r w:rsidR="006B5E81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ED50EB">
        <w:rPr>
          <w:rFonts w:ascii="Times New Roman" w:hAnsi="Times New Roman" w:cs="Times New Roman"/>
          <w:sz w:val="24"/>
          <w:szCs w:val="24"/>
        </w:rPr>
        <w:t xml:space="preserve"> Рыльского района Курской области кодов классификации источников финансирования дефицита бюджета </w:t>
      </w:r>
      <w:r w:rsidR="00D77AE5">
        <w:rPr>
          <w:rFonts w:ascii="Times New Roman" w:hAnsi="Times New Roman" w:cs="Times New Roman"/>
          <w:sz w:val="24"/>
          <w:szCs w:val="24"/>
        </w:rPr>
        <w:t>Михайловского</w:t>
      </w:r>
      <w:r w:rsidR="006B5E81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ED50EB">
        <w:rPr>
          <w:rFonts w:ascii="Times New Roman" w:hAnsi="Times New Roman" w:cs="Times New Roman"/>
          <w:sz w:val="24"/>
          <w:szCs w:val="24"/>
        </w:rPr>
        <w:t>Рыльского района Курской области</w:t>
      </w:r>
      <w:proofErr w:type="gramEnd"/>
      <w:r w:rsidRPr="00ED50EB">
        <w:rPr>
          <w:rFonts w:ascii="Times New Roman" w:hAnsi="Times New Roman" w:cs="Times New Roman"/>
          <w:sz w:val="24"/>
          <w:szCs w:val="24"/>
        </w:rPr>
        <w:t>.</w:t>
      </w:r>
    </w:p>
    <w:p w:rsidR="00ED50EB" w:rsidRPr="00ED50EB" w:rsidRDefault="00ED50EB" w:rsidP="00ED50EB">
      <w:pPr>
        <w:jc w:val="right"/>
        <w:rPr>
          <w:rFonts w:ascii="Times New Roman" w:hAnsi="Times New Roman" w:cs="Times New Roman"/>
          <w:sz w:val="24"/>
          <w:szCs w:val="24"/>
          <w:highlight w:val="cyan"/>
        </w:rPr>
      </w:pPr>
    </w:p>
    <w:p w:rsidR="002B5501" w:rsidRPr="00ED50EB" w:rsidRDefault="002B5501">
      <w:pPr>
        <w:rPr>
          <w:rFonts w:ascii="Times New Roman" w:hAnsi="Times New Roman" w:cs="Times New Roman"/>
          <w:sz w:val="24"/>
          <w:szCs w:val="24"/>
        </w:rPr>
      </w:pPr>
    </w:p>
    <w:sectPr w:rsidR="002B5501" w:rsidRPr="00ED50EB" w:rsidSect="00F76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50EB"/>
    <w:rsid w:val="001E488D"/>
    <w:rsid w:val="00254FCE"/>
    <w:rsid w:val="002B5501"/>
    <w:rsid w:val="003E7BDD"/>
    <w:rsid w:val="0051479E"/>
    <w:rsid w:val="00563C0F"/>
    <w:rsid w:val="005B438C"/>
    <w:rsid w:val="005C6710"/>
    <w:rsid w:val="005F5751"/>
    <w:rsid w:val="006400AB"/>
    <w:rsid w:val="006B5E81"/>
    <w:rsid w:val="006D1DF0"/>
    <w:rsid w:val="00897F0D"/>
    <w:rsid w:val="009D19A0"/>
    <w:rsid w:val="00A43EEA"/>
    <w:rsid w:val="00B6029C"/>
    <w:rsid w:val="00B855A3"/>
    <w:rsid w:val="00C5576F"/>
    <w:rsid w:val="00D123A1"/>
    <w:rsid w:val="00D50309"/>
    <w:rsid w:val="00D77AE5"/>
    <w:rsid w:val="00ED50EB"/>
    <w:rsid w:val="00F551B5"/>
    <w:rsid w:val="00F7602E"/>
    <w:rsid w:val="00F9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2E"/>
  </w:style>
  <w:style w:type="paragraph" w:styleId="1">
    <w:name w:val="heading 1"/>
    <w:basedOn w:val="a"/>
    <w:next w:val="a"/>
    <w:link w:val="10"/>
    <w:uiPriority w:val="99"/>
    <w:qFormat/>
    <w:rsid w:val="005B438C"/>
    <w:pPr>
      <w:keepNext/>
      <w:spacing w:after="0" w:line="240" w:lineRule="auto"/>
      <w:ind w:firstLine="851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B438C"/>
    <w:pPr>
      <w:keepNext/>
      <w:suppressAutoHyphens/>
      <w:autoSpaceDE w:val="0"/>
      <w:autoSpaceDN w:val="0"/>
      <w:adjustRightInd w:val="0"/>
      <w:spacing w:after="444" w:line="240" w:lineRule="auto"/>
      <w:ind w:left="550"/>
      <w:outlineLvl w:val="8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D50E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5B438C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rsid w:val="005B438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5B43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F9010-5603-4377-8BA0-14F89CE0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DUROVO</dc:creator>
  <cp:lastModifiedBy>Home</cp:lastModifiedBy>
  <cp:revision>4</cp:revision>
  <cp:lastPrinted>2021-11-23T06:16:00Z</cp:lastPrinted>
  <dcterms:created xsi:type="dcterms:W3CDTF">2021-11-23T07:33:00Z</dcterms:created>
  <dcterms:modified xsi:type="dcterms:W3CDTF">2021-11-23T07:38:00Z</dcterms:modified>
</cp:coreProperties>
</file>